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C6" w:rsidRDefault="00A231C6" w:rsidP="001462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22C">
        <w:rPr>
          <w:rFonts w:ascii="Times New Roman" w:hAnsi="Times New Roman" w:cs="Times New Roman"/>
          <w:b/>
          <w:sz w:val="28"/>
          <w:szCs w:val="28"/>
        </w:rPr>
        <w:t>Организация проведения ВКС</w:t>
      </w:r>
    </w:p>
    <w:p w:rsidR="00543F0A" w:rsidRPr="00EA18BB" w:rsidRDefault="00543F0A" w:rsidP="00EA18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</w:t>
      </w:r>
      <w:r w:rsidR="00231612">
        <w:rPr>
          <w:rFonts w:ascii="Times New Roman" w:hAnsi="Times New Roman" w:cs="Times New Roman"/>
          <w:b/>
          <w:sz w:val="28"/>
          <w:szCs w:val="28"/>
        </w:rPr>
        <w:t>вопросам подключения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A18BB">
        <w:rPr>
          <w:rFonts w:ascii="Times New Roman" w:hAnsi="Times New Roman" w:cs="Times New Roman"/>
          <w:b/>
          <w:sz w:val="28"/>
          <w:szCs w:val="28"/>
        </w:rPr>
        <w:t>Родин Алексей Михайлович (</w:t>
      </w:r>
      <w:r w:rsidR="001E36B7">
        <w:rPr>
          <w:rFonts w:ascii="Times New Roman" w:hAnsi="Times New Roman" w:cs="Times New Roman"/>
          <w:b/>
          <w:sz w:val="28"/>
          <w:szCs w:val="28"/>
        </w:rPr>
        <w:t>гор</w:t>
      </w:r>
      <w:r w:rsidR="00EA18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36B7">
        <w:rPr>
          <w:rFonts w:ascii="Times New Roman" w:hAnsi="Times New Roman" w:cs="Times New Roman"/>
          <w:b/>
          <w:sz w:val="28"/>
          <w:szCs w:val="28"/>
        </w:rPr>
        <w:t>287 87 84).</w:t>
      </w:r>
      <w:r w:rsidR="00EA18BB" w:rsidRPr="00EA1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1C6" w:rsidRDefault="00A231C6" w:rsidP="00A231C6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C28C1">
        <w:rPr>
          <w:rFonts w:ascii="Times New Roman" w:hAnsi="Times New Roman" w:cs="Times New Roman"/>
          <w:sz w:val="28"/>
          <w:szCs w:val="28"/>
        </w:rPr>
        <w:t xml:space="preserve">Для проведения ВКС на </w:t>
      </w:r>
      <w:r>
        <w:rPr>
          <w:rFonts w:ascii="Times New Roman" w:hAnsi="Times New Roman" w:cs="Times New Roman"/>
          <w:sz w:val="28"/>
          <w:szCs w:val="28"/>
        </w:rPr>
        <w:t>видеосерверах РУП «Белтелеком» зарезервированы совещательные комнаты:</w:t>
      </w:r>
    </w:p>
    <w:p w:rsidR="00A231C6" w:rsidRPr="00FC28C1" w:rsidRDefault="00A231C6" w:rsidP="00A231C6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FC28C1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1E36B7">
        <w:rPr>
          <w:rFonts w:ascii="Times New Roman" w:hAnsi="Times New Roman" w:cs="Times New Roman"/>
          <w:sz w:val="28"/>
          <w:szCs w:val="28"/>
        </w:rPr>
        <w:t>2759323</w:t>
      </w:r>
    </w:p>
    <w:p w:rsidR="00A231C6" w:rsidRPr="00FC28C1" w:rsidRDefault="00A231C6" w:rsidP="00A231C6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FC28C1">
        <w:rPr>
          <w:rFonts w:ascii="Times New Roman" w:hAnsi="Times New Roman" w:cs="Times New Roman"/>
          <w:sz w:val="28"/>
          <w:szCs w:val="28"/>
        </w:rPr>
        <w:t>Пароль на комнату (</w:t>
      </w:r>
      <w:r w:rsidRPr="00FC28C1"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Pr="00FC28C1">
        <w:rPr>
          <w:rFonts w:ascii="Times New Roman" w:hAnsi="Times New Roman" w:cs="Times New Roman"/>
          <w:sz w:val="28"/>
          <w:szCs w:val="28"/>
        </w:rPr>
        <w:t xml:space="preserve">) </w:t>
      </w:r>
      <w:r w:rsidR="006B59AD">
        <w:rPr>
          <w:rFonts w:ascii="Times New Roman" w:hAnsi="Times New Roman" w:cs="Times New Roman"/>
          <w:sz w:val="28"/>
          <w:szCs w:val="28"/>
        </w:rPr>
        <w:t>1001</w:t>
      </w:r>
    </w:p>
    <w:p w:rsidR="0080390E" w:rsidRPr="00A231C6" w:rsidRDefault="00A23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Скачайте</w:t>
      </w:r>
      <w:r w:rsidRPr="00EA18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клиента</w:t>
      </w:r>
      <w:r w:rsidRPr="00EA18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Avaya</w:t>
      </w:r>
      <w:r w:rsidRPr="00EA18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Pr="00EA18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Client</w:t>
      </w:r>
      <w:r w:rsidRPr="00EA18B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рис</w:t>
      </w:r>
      <w:r w:rsidRPr="00EA18BB">
        <w:rPr>
          <w:rFonts w:ascii="Times New Roman" w:hAnsi="Times New Roman" w:cs="Times New Roman"/>
          <w:sz w:val="28"/>
          <w:szCs w:val="28"/>
          <w:lang w:val="en-US"/>
        </w:rPr>
        <w:t xml:space="preserve">.1). </w:t>
      </w:r>
      <w:r w:rsidR="00146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ведите в строке браузера </w:t>
      </w:r>
      <w:hyperlink r:id="rId5" w:history="1"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vks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beltelecom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scopia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mt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</w:t>
        </w:r>
      </w:hyperlink>
    </w:p>
    <w:p w:rsidR="00A231C6" w:rsidRDefault="00A231C6" w:rsidP="00A231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«Загрузить» - 2. В открывшемся окне выберите «Сохранить» - 1 (рис.2).</w:t>
      </w:r>
    </w:p>
    <w:p w:rsidR="00A231C6" w:rsidRPr="000E134A" w:rsidRDefault="00A231C6" w:rsidP="00A2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1C6" w:rsidRDefault="00A231C6" w:rsidP="00A2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7D72D" wp14:editId="5266C159">
            <wp:extent cx="3879850" cy="3192634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660" cy="321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C6" w:rsidRDefault="00A231C6" w:rsidP="00A2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Рис.1</w:t>
      </w:r>
    </w:p>
    <w:p w:rsidR="00A231C6" w:rsidRDefault="00A231C6" w:rsidP="00A2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1451AB" wp14:editId="658DDAE5">
            <wp:extent cx="3619500" cy="23136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621" cy="232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C6" w:rsidRDefault="00A231C6" w:rsidP="00A2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Рис.2</w:t>
      </w:r>
    </w:p>
    <w:p w:rsidR="00A231C6" w:rsidRPr="007C644C" w:rsidRDefault="00A231C6" w:rsidP="00A2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установки система выдаст предупреждение о сопоставление клиента, согласитесь с ним.</w:t>
      </w:r>
    </w:p>
    <w:p w:rsidR="00A231C6" w:rsidRDefault="00A231C6" w:rsidP="00A231C6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Настраиваем клиент. Правой кн. мыши кликаем по значку клиента и в открывшемся меню нажимаем «</w:t>
      </w:r>
      <w:r>
        <w:rPr>
          <w:rFonts w:ascii="Times New Roman" w:hAnsi="Times New Roman" w:cs="Times New Roman"/>
          <w:sz w:val="28"/>
          <w:szCs w:val="28"/>
          <w:lang w:val="en-US"/>
        </w:rPr>
        <w:t>Settings</w:t>
      </w:r>
      <w:r w:rsidRPr="001A317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 (рис.3). На вкладке «</w:t>
      </w:r>
      <w:r>
        <w:rPr>
          <w:rFonts w:ascii="Times New Roman" w:hAnsi="Times New Roman" w:cs="Times New Roman"/>
          <w:sz w:val="28"/>
          <w:szCs w:val="28"/>
          <w:lang w:val="en-US"/>
        </w:rPr>
        <w:t>Audio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1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рис.4</w:t>
      </w:r>
      <w:r w:rsidRPr="001A317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выбираем нужное устройство. Нажав на «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1A3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1A3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>
        <w:rPr>
          <w:rFonts w:ascii="Times New Roman" w:hAnsi="Times New Roman" w:cs="Times New Roman"/>
          <w:sz w:val="28"/>
          <w:szCs w:val="28"/>
        </w:rPr>
        <w:t>», проверяем работоспособность микрофона – в колонках должны слышать самих себя.</w:t>
      </w:r>
    </w:p>
    <w:p w:rsidR="00A231C6" w:rsidRDefault="00A231C6" w:rsidP="00A231C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778708" wp14:editId="6083F786">
            <wp:extent cx="4010025" cy="1876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C6" w:rsidRDefault="00A231C6" w:rsidP="00A231C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Рис.3</w:t>
      </w:r>
    </w:p>
    <w:p w:rsidR="00A231C6" w:rsidRDefault="00A231C6" w:rsidP="00A231C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BC3AB" wp14:editId="5B4E57DA">
            <wp:extent cx="1644089" cy="2343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960" cy="23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C6" w:rsidRDefault="00A231C6" w:rsidP="00A231C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Рис.4</w:t>
      </w:r>
    </w:p>
    <w:p w:rsidR="00A231C6" w:rsidRPr="001A3172" w:rsidRDefault="00A231C6" w:rsidP="00A231C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на вкладку «</w:t>
      </w: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1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рис.5</w:t>
      </w:r>
      <w:r w:rsidRPr="001A3172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</w:rPr>
        <w:t>выбираем нужное устройство. Нажав на «</w:t>
      </w:r>
      <w:r>
        <w:rPr>
          <w:rFonts w:ascii="Times New Roman" w:hAnsi="Times New Roman" w:cs="Times New Roman"/>
          <w:sz w:val="28"/>
          <w:szCs w:val="28"/>
          <w:lang w:val="en-US"/>
        </w:rPr>
        <w:t>Preview</w:t>
      </w:r>
      <w:r w:rsidRPr="00374DE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», должны увидеть изображение с камеры.</w:t>
      </w:r>
    </w:p>
    <w:p w:rsidR="00A231C6" w:rsidRDefault="00A231C6" w:rsidP="00A231C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8D3324" wp14:editId="2EEFC9F7">
            <wp:extent cx="1651000" cy="2360448"/>
            <wp:effectExtent l="0" t="0" r="635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836" cy="237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C6" w:rsidRDefault="00A231C6" w:rsidP="00A231C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Рис.5</w:t>
      </w:r>
    </w:p>
    <w:p w:rsidR="00A231C6" w:rsidRDefault="00A231C6" w:rsidP="00A231C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</w:t>
      </w:r>
      <w:r>
        <w:rPr>
          <w:rFonts w:ascii="Times New Roman" w:hAnsi="Times New Roman" w:cs="Times New Roman"/>
          <w:sz w:val="28"/>
          <w:szCs w:val="28"/>
          <w:lang w:val="en-US"/>
        </w:rPr>
        <w:t>General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5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поле «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D95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» (рис.6) указываем:</w:t>
      </w:r>
    </w:p>
    <w:p w:rsidR="00A231C6" w:rsidRPr="00A231C6" w:rsidRDefault="00A231C6" w:rsidP="00A23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vks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beltelecom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scopia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mt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minsv</w:t>
        </w:r>
      </w:hyperlink>
    </w:p>
    <w:p w:rsidR="00A231C6" w:rsidRPr="00374DE7" w:rsidRDefault="00A231C6" w:rsidP="00A231C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здесь же вы можете выбрать другой язык.</w:t>
      </w:r>
    </w:p>
    <w:p w:rsidR="00A231C6" w:rsidRDefault="00A231C6" w:rsidP="00A231C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98874" wp14:editId="6A34C253">
            <wp:extent cx="1953075" cy="2813050"/>
            <wp:effectExtent l="0" t="0" r="952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404" cy="283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C6" w:rsidRPr="007C644C" w:rsidRDefault="00A231C6" w:rsidP="00A231C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Рис.6</w:t>
      </w:r>
    </w:p>
    <w:p w:rsidR="00A231C6" w:rsidRDefault="00A231C6" w:rsidP="00A231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к собранию. Кликните по иконке клиента левой кн. мыши дважды. У вас запустите браузер по умолчанию и откроется в нем вкладка для присоединения к собранию (рис.7). В поле «Ваше имя» введите, например, Минск, в поле «Идентификатор собрания» - номер комнаты. Затем нажмите «ПРИНЯТЬ УЧАСТИЕ» и в появившемся окне наберите пароль на комнату.</w:t>
      </w:r>
    </w:p>
    <w:p w:rsidR="00A231C6" w:rsidRDefault="00A231C6" w:rsidP="00A231C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EC69A0" wp14:editId="049CE410">
            <wp:extent cx="4953000" cy="3407536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insv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001" cy="34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C6" w:rsidRDefault="00A231C6" w:rsidP="00A231C6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Рис.7</w:t>
      </w:r>
    </w:p>
    <w:p w:rsidR="00A231C6" w:rsidRDefault="00A231C6" w:rsidP="00A231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на </w:t>
      </w:r>
      <w:r>
        <w:rPr>
          <w:rFonts w:ascii="Times New Roman" w:hAnsi="Times New Roman" w:cs="Times New Roman"/>
          <w:sz w:val="28"/>
          <w:szCs w:val="28"/>
          <w:lang w:val="en-US"/>
        </w:rPr>
        <w:t>Android.</w:t>
      </w:r>
    </w:p>
    <w:p w:rsidR="00A231C6" w:rsidRPr="00A231C6" w:rsidRDefault="00A231C6" w:rsidP="00A231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Скачать</w:t>
      </w:r>
      <w:r w:rsidRPr="00A23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Play Market Avaya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Scopia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Mobile</w:t>
      </w:r>
    </w:p>
    <w:p w:rsidR="00A231C6" w:rsidRDefault="00A231C6" w:rsidP="00A231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FCEFD" wp14:editId="3C349DB9">
            <wp:extent cx="1485900" cy="3219449"/>
            <wp:effectExtent l="0" t="0" r="0" b="635"/>
            <wp:docPr id="1" name="Рисунок 1" descr="C:\Users\Admin.MPT\Downloads\Screenshot_20200318-111732_Google Play 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MPT\Downloads\Screenshot_20200318-111732_Google Play Stor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78" cy="322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C6" w:rsidRDefault="00A231C6" w:rsidP="00A231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hyperlink r:id="rId15" w:history="1"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vks</w:t>
        </w:r>
        <w:proofErr w:type="spellEnd"/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beltelecom</w:t>
        </w:r>
        <w:proofErr w:type="spellEnd"/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scopia</w:t>
        </w:r>
        <w:proofErr w:type="spellEnd"/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mt</w:t>
        </w:r>
        <w:proofErr w:type="spellEnd"/>
        <w:r w:rsidRPr="00B346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346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minsv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 нажать </w:t>
      </w:r>
      <w:r w:rsidR="001462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Готово</w:t>
      </w:r>
      <w:r w:rsidR="0014622C">
        <w:rPr>
          <w:rFonts w:ascii="Times New Roman" w:hAnsi="Times New Roman" w:cs="Times New Roman"/>
          <w:sz w:val="28"/>
          <w:szCs w:val="28"/>
        </w:rPr>
        <w:t>»</w:t>
      </w:r>
    </w:p>
    <w:p w:rsidR="0014622C" w:rsidRDefault="0014622C" w:rsidP="00146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09043" cy="4352925"/>
            <wp:effectExtent l="0" t="0" r="0" b="0"/>
            <wp:docPr id="8" name="Рисунок 8" descr="C:\Users\Admin.MPT\Downloads\Screenshot_20200318-114612_Scopia 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.MPT\Downloads\Screenshot_20200318-114612_Scopia Mobil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65" cy="435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2C" w:rsidRDefault="0014622C" w:rsidP="001462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Введите идентификатор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</w:p>
    <w:p w:rsidR="0014622C" w:rsidRPr="0014622C" w:rsidRDefault="0014622C" w:rsidP="00146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6586" cy="4325936"/>
            <wp:effectExtent l="0" t="0" r="3810" b="0"/>
            <wp:docPr id="10" name="Рисунок 10" descr="C:\Users\Admin.MPT\Downloads\Screenshot_20200318-114635_Scopia 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.MPT\Downloads\Screenshot_20200318-114635_Scopia Mobil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86" cy="432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622C" w:rsidRPr="0014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1062"/>
    <w:multiLevelType w:val="hybridMultilevel"/>
    <w:tmpl w:val="BE8E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344B"/>
    <w:multiLevelType w:val="hybridMultilevel"/>
    <w:tmpl w:val="1024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C6"/>
    <w:rsid w:val="000B4B33"/>
    <w:rsid w:val="00114C9D"/>
    <w:rsid w:val="00116CCE"/>
    <w:rsid w:val="0014622C"/>
    <w:rsid w:val="001E36B7"/>
    <w:rsid w:val="00231612"/>
    <w:rsid w:val="002E546F"/>
    <w:rsid w:val="003475DF"/>
    <w:rsid w:val="00543F0A"/>
    <w:rsid w:val="006B59AD"/>
    <w:rsid w:val="0080390E"/>
    <w:rsid w:val="009C2DE8"/>
    <w:rsid w:val="00A231C6"/>
    <w:rsid w:val="00E03B06"/>
    <w:rsid w:val="00E1126A"/>
    <w:rsid w:val="00E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16DA"/>
  <w15:docId w15:val="{AC9B9986-1CC5-484F-BD14-2FFF9A8B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1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31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ks.beltelecom.by/scopia/mt/minsv" TargetMode="External"/><Relationship Id="rId5" Type="http://schemas.openxmlformats.org/officeDocument/2006/relationships/hyperlink" Target="http://vks.beltelecom.by/scopia/mt/bel" TargetMode="External"/><Relationship Id="rId15" Type="http://schemas.openxmlformats.org/officeDocument/2006/relationships/hyperlink" Target="http://vks.beltelecom.by/scopia/mt/minsv" TargetMode="Externa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Бурак Евгений Александрович</cp:lastModifiedBy>
  <cp:revision>2</cp:revision>
  <dcterms:created xsi:type="dcterms:W3CDTF">2022-11-23T09:11:00Z</dcterms:created>
  <dcterms:modified xsi:type="dcterms:W3CDTF">2022-11-23T09:11:00Z</dcterms:modified>
</cp:coreProperties>
</file>